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9C" w:rsidRDefault="00C6159C" w:rsidP="00C6159C">
      <w:pPr>
        <w:spacing w:after="0"/>
      </w:pPr>
    </w:p>
    <w:p w:rsidR="00C6159C" w:rsidRPr="00C6159C" w:rsidRDefault="00C6159C" w:rsidP="00C6159C">
      <w:pPr>
        <w:spacing w:after="0"/>
        <w:rPr>
          <w:b/>
          <w:sz w:val="36"/>
          <w:szCs w:val="36"/>
        </w:rPr>
      </w:pPr>
      <w:r w:rsidRPr="00C6159C">
        <w:rPr>
          <w:b/>
          <w:sz w:val="36"/>
          <w:szCs w:val="36"/>
        </w:rPr>
        <w:t xml:space="preserve">                                                 REPORT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>Special Lecture on World Population Day 2026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N.N. </w:t>
      </w:r>
      <w:proofErr w:type="spellStart"/>
      <w:r>
        <w:t>Ghosh</w:t>
      </w:r>
      <w:proofErr w:type="spellEnd"/>
      <w:r>
        <w:t xml:space="preserve"> </w:t>
      </w:r>
      <w:proofErr w:type="spellStart"/>
      <w:r>
        <w:t>Sanatan</w:t>
      </w:r>
      <w:proofErr w:type="spellEnd"/>
      <w:r>
        <w:t xml:space="preserve"> Teachers' Training College, </w:t>
      </w:r>
      <w:proofErr w:type="spellStart"/>
      <w:r>
        <w:t>Jamuary</w:t>
      </w:r>
      <w:proofErr w:type="spellEnd"/>
      <w:r>
        <w:t xml:space="preserve">, Ranchi, in association with the Internal Quality Assurance Cell (IQAC), successfully organized a Special Lecture on the occasion of World Population Day on 11th July 2026 at 2:00 P.M. in the Multipurpose Hall. The theme of the </w:t>
      </w:r>
      <w:proofErr w:type="spellStart"/>
      <w:r>
        <w:t>programme</w:t>
      </w:r>
      <w:proofErr w:type="spellEnd"/>
      <w:r>
        <w:t xml:space="preserve"> was "Realizing the Hopes and Aspirations of Young People – Today and for the Future."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The </w:t>
      </w:r>
      <w:proofErr w:type="spellStart"/>
      <w:r>
        <w:t>programme</w:t>
      </w:r>
      <w:proofErr w:type="spellEnd"/>
      <w:r>
        <w:t xml:space="preserve"> commenced with a warm welcome to all dignitaries, faculty members, staff, and students. The event was anchored by Mr. </w:t>
      </w:r>
      <w:proofErr w:type="spellStart"/>
      <w:r>
        <w:t>Vikash</w:t>
      </w:r>
      <w:proofErr w:type="spellEnd"/>
      <w:r>
        <w:t xml:space="preserve"> </w:t>
      </w:r>
      <w:proofErr w:type="spellStart"/>
      <w:r>
        <w:t>Vardhan</w:t>
      </w:r>
      <w:proofErr w:type="spellEnd"/>
      <w:r>
        <w:t>, IQAC Coordinator, who introduced the significance of World Population Day and highlighted the importance of empowering young people for sustainable development.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Dr. </w:t>
      </w:r>
      <w:proofErr w:type="spellStart"/>
      <w:r>
        <w:t>Dhananjay</w:t>
      </w:r>
      <w:proofErr w:type="spellEnd"/>
      <w:r>
        <w:t xml:space="preserve"> Prasad, Principal, addressed the gathering and emphasized the role of education in creating awareness about population-related challenges and opportunities. He encouraged future teachers to promote responsible citizenship, gender equality, quality education, and sustainable development.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Ms. </w:t>
      </w:r>
      <w:proofErr w:type="spellStart"/>
      <w:r>
        <w:t>Smita</w:t>
      </w:r>
      <w:proofErr w:type="spellEnd"/>
      <w:r>
        <w:t xml:space="preserve"> </w:t>
      </w:r>
      <w:proofErr w:type="spellStart"/>
      <w:r>
        <w:t>Dungdung</w:t>
      </w:r>
      <w:proofErr w:type="spellEnd"/>
      <w:r>
        <w:t>, Assistant Professor, delivered an insightful lecture on the importance of youth empowerment, education, and informed decision-making in building a prosperous and equitable society.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Ms. Mani </w:t>
      </w:r>
      <w:proofErr w:type="spellStart"/>
      <w:r>
        <w:t>Kumari</w:t>
      </w:r>
      <w:proofErr w:type="spellEnd"/>
      <w:r>
        <w:t>, Assistant Professor, elaborated on the relationship between population, social development, and the responsibilities of future educators in creating awareness among communities.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proofErr w:type="spellStart"/>
      <w:r>
        <w:t>Acharya</w:t>
      </w:r>
      <w:proofErr w:type="spellEnd"/>
      <w:r>
        <w:t xml:space="preserve"> </w:t>
      </w:r>
      <w:proofErr w:type="spellStart"/>
      <w:r>
        <w:t>Vivekanand</w:t>
      </w:r>
      <w:proofErr w:type="spellEnd"/>
      <w:r>
        <w:t>, Yoga Instructor, shared his valuable insights on the role of physical, mental, and emotional well-being in achieving the aspirations of young people. He emphasized that a healthy population is the foundation of a strong nation.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The </w:t>
      </w:r>
      <w:proofErr w:type="spellStart"/>
      <w:r>
        <w:t>programme</w:t>
      </w:r>
      <w:proofErr w:type="spellEnd"/>
      <w:r>
        <w:t xml:space="preserve"> witnessed the active participation of Mr. </w:t>
      </w:r>
      <w:proofErr w:type="spellStart"/>
      <w:r>
        <w:t>Santosh</w:t>
      </w:r>
      <w:proofErr w:type="spellEnd"/>
      <w:r>
        <w:t xml:space="preserve"> Prasad (Librarian), Mr. </w:t>
      </w:r>
      <w:proofErr w:type="spellStart"/>
      <w:r>
        <w:t>Pawan</w:t>
      </w:r>
      <w:proofErr w:type="spellEnd"/>
      <w:r>
        <w:t xml:space="preserve"> Kumar (Office Assistant), faculty members, and a large number of B.Ed. students, who actively engaged in the discussion and interacted with the speakers.</w:t>
      </w:r>
    </w:p>
    <w:p w:rsidR="00C6159C" w:rsidRDefault="00C6159C" w:rsidP="00C6159C">
      <w:pPr>
        <w:spacing w:after="0"/>
      </w:pPr>
    </w:p>
    <w:p w:rsidR="00C6159C" w:rsidRDefault="00C6159C" w:rsidP="00C6159C">
      <w:pPr>
        <w:spacing w:after="0"/>
      </w:pPr>
      <w:r>
        <w:t xml:space="preserve">The </w:t>
      </w:r>
      <w:proofErr w:type="spellStart"/>
      <w:r>
        <w:t>programme</w:t>
      </w:r>
      <w:proofErr w:type="spellEnd"/>
      <w:r>
        <w:t xml:space="preserve"> concluded with a vote of thanks delivered by Mr. </w:t>
      </w:r>
      <w:proofErr w:type="spellStart"/>
      <w:r>
        <w:t>Vikash</w:t>
      </w:r>
      <w:proofErr w:type="spellEnd"/>
      <w:r>
        <w:t xml:space="preserve"> </w:t>
      </w:r>
      <w:proofErr w:type="spellStart"/>
      <w:r>
        <w:t>Vardhan</w:t>
      </w:r>
      <w:proofErr w:type="spellEnd"/>
      <w:r>
        <w:t xml:space="preserve">, IQAC Coordinator, who expressed gratitude to the Principal, faculty members, staff, students, and all participants for making the event meaningful and successful. The </w:t>
      </w:r>
      <w:proofErr w:type="spellStart"/>
      <w:r>
        <w:t>programme</w:t>
      </w:r>
      <w:proofErr w:type="spellEnd"/>
      <w:r>
        <w:t xml:space="preserve"> ended with a collective pledge to promote awareness, responsible citizenship, and sustainable development for a better future.</w:t>
      </w:r>
      <w:bookmarkStart w:id="0" w:name="_GoBack"/>
      <w:bookmarkEnd w:id="0"/>
    </w:p>
    <w:p w:rsidR="00C6159C" w:rsidRDefault="00C6159C" w:rsidP="00C6159C">
      <w:pPr>
        <w:spacing w:after="0"/>
      </w:pPr>
    </w:p>
    <w:p w:rsidR="00FB747E" w:rsidRPr="00C6159C" w:rsidRDefault="00C6159C" w:rsidP="00C6159C">
      <w:pPr>
        <w:spacing w:after="0"/>
        <w:rPr>
          <w:sz w:val="24"/>
          <w:szCs w:val="24"/>
        </w:rPr>
      </w:pPr>
      <w:r w:rsidRPr="00C6159C">
        <w:rPr>
          <w:sz w:val="24"/>
          <w:szCs w:val="24"/>
        </w:rPr>
        <w:t xml:space="preserve">                                                                                                                                           IQAC COORDINATOR </w:t>
      </w:r>
    </w:p>
    <w:p w:rsidR="00C6159C" w:rsidRPr="00C6159C" w:rsidRDefault="00C6159C" w:rsidP="00C6159C">
      <w:pPr>
        <w:spacing w:after="0"/>
        <w:rPr>
          <w:sz w:val="24"/>
          <w:szCs w:val="24"/>
        </w:rPr>
      </w:pPr>
      <w:r w:rsidRPr="00C6159C">
        <w:rPr>
          <w:sz w:val="24"/>
          <w:szCs w:val="24"/>
        </w:rPr>
        <w:t xml:space="preserve">                                                                                                                                             VIKASH VARDHAN</w:t>
      </w:r>
    </w:p>
    <w:p w:rsidR="00C6159C" w:rsidRDefault="00C6159C" w:rsidP="00C6159C">
      <w:pPr>
        <w:spacing w:after="0"/>
      </w:pPr>
    </w:p>
    <w:sectPr w:rsidR="00C6159C" w:rsidSect="00C615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9C"/>
    <w:rsid w:val="007608C6"/>
    <w:rsid w:val="00C6159C"/>
    <w:rsid w:val="00D2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2026-07-10T21:18:00Z</dcterms:created>
  <dcterms:modified xsi:type="dcterms:W3CDTF">2026-07-10T21:22:00Z</dcterms:modified>
</cp:coreProperties>
</file>